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5F" w:rsidRDefault="00D86D8B" w:rsidP="00D86D8B">
      <w:pPr>
        <w:spacing w:after="0" w:line="276" w:lineRule="auto"/>
      </w:pPr>
      <w:bookmarkStart w:id="0" w:name="_GoBack"/>
      <w:bookmarkEnd w:id="0"/>
      <w:r w:rsidRPr="00D86D8B">
        <w:rPr>
          <w:b/>
          <w:sz w:val="24"/>
        </w:rPr>
        <w:t>Neuroscience Minor: 4-Year Plan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</w:t>
      </w:r>
    </w:p>
    <w:p w:rsidR="00D86D8B" w:rsidRDefault="00D86D8B" w:rsidP="00D86D8B">
      <w:pPr>
        <w:spacing w:after="0" w:line="276" w:lineRule="auto"/>
        <w:rPr>
          <w:b/>
        </w:rPr>
      </w:pP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1</w:t>
      </w:r>
    </w:p>
    <w:p w:rsid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2</w:t>
      </w:r>
    </w:p>
    <w:p w:rsid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3</w:t>
      </w:r>
    </w:p>
    <w:p w:rsidR="00D86D8B" w:rsidRP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8B" w:rsidRDefault="00D86D8B" w:rsidP="00D86D8B">
      <w:pPr>
        <w:spacing w:after="0" w:line="276" w:lineRule="auto"/>
        <w:rPr>
          <w:b/>
        </w:rPr>
      </w:pPr>
      <w:r w:rsidRPr="00D86D8B">
        <w:rPr>
          <w:b/>
        </w:rPr>
        <w:t>Year 4</w:t>
      </w:r>
    </w:p>
    <w:p w:rsidR="00D86D8B" w:rsidRDefault="00D86D8B" w:rsidP="00D86D8B">
      <w:pPr>
        <w:spacing w:after="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858000" cy="1514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13" w:rsidRDefault="00457413" w:rsidP="00457413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Please Note:</w:t>
      </w:r>
    </w:p>
    <w:p w:rsidR="00457413" w:rsidRPr="00457413" w:rsidRDefault="00457413" w:rsidP="00457413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457413">
        <w:rPr>
          <w:rFonts w:asciiTheme="minorHAnsi" w:hAnsiTheme="minorHAnsi" w:cs="Arial"/>
          <w:color w:val="2A2A2A"/>
          <w:sz w:val="22"/>
          <w:szCs w:val="22"/>
          <w:shd w:val="clear" w:color="auto" w:fill="FFFFFF"/>
        </w:rPr>
        <w:t>All minor courses must be taken for a letter grade, with an overall grade-point average of 2.0 or better</w:t>
      </w:r>
    </w:p>
    <w:p w:rsidR="00457413" w:rsidRPr="00457413" w:rsidRDefault="00457413" w:rsidP="00457413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AB6E76">
        <w:rPr>
          <w:rFonts w:asciiTheme="minorHAnsi" w:hAnsiTheme="minorHAnsi" w:cs="Calibri"/>
          <w:sz w:val="22"/>
          <w:szCs w:val="22"/>
        </w:rPr>
        <w:t xml:space="preserve">Max </w:t>
      </w:r>
      <w:r w:rsidRPr="00AB6E76">
        <w:rPr>
          <w:rFonts w:asciiTheme="minorHAnsi" w:hAnsiTheme="minorHAnsi" w:cs="Arial"/>
          <w:color w:val="2A2A2A"/>
          <w:sz w:val="22"/>
          <w:szCs w:val="22"/>
          <w:shd w:val="clear" w:color="auto" w:fill="FFFFFF"/>
        </w:rPr>
        <w:t>2-course overlap permissib</w:t>
      </w:r>
      <w:r>
        <w:rPr>
          <w:rFonts w:asciiTheme="minorHAnsi" w:hAnsiTheme="minorHAnsi" w:cs="Arial"/>
          <w:color w:val="2A2A2A"/>
          <w:sz w:val="22"/>
          <w:szCs w:val="22"/>
          <w:shd w:val="clear" w:color="auto" w:fill="FFFFFF"/>
        </w:rPr>
        <w:t xml:space="preserve">le between the </w:t>
      </w:r>
      <w:r w:rsidRPr="00AB6E76">
        <w:rPr>
          <w:rFonts w:asciiTheme="minorHAnsi" w:hAnsiTheme="minorHAnsi" w:cs="Arial"/>
          <w:color w:val="2A2A2A"/>
          <w:sz w:val="22"/>
          <w:szCs w:val="22"/>
          <w:shd w:val="clear" w:color="auto" w:fill="FFFFFF"/>
        </w:rPr>
        <w:t>student's major and the Neuroscience Minor</w:t>
      </w:r>
    </w:p>
    <w:p w:rsidR="00457413" w:rsidRPr="00457413" w:rsidRDefault="00457413" w:rsidP="00457413">
      <w:pPr>
        <w:pStyle w:val="Default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457413">
        <w:rPr>
          <w:rFonts w:asciiTheme="minorHAnsi" w:hAnsiTheme="minorHAnsi" w:cs="Arial"/>
          <w:color w:val="2A2A2A"/>
          <w:sz w:val="22"/>
          <w:szCs w:val="22"/>
          <w:shd w:val="clear" w:color="auto" w:fill="FFFFFF"/>
        </w:rPr>
        <w:t>May apply Neuroscience 199AB toward the minor. These 199s, however, may not be used as overlap with the major</w:t>
      </w:r>
    </w:p>
    <w:p w:rsidR="00D86D8B" w:rsidRPr="00457413" w:rsidRDefault="00457413" w:rsidP="004574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57413">
        <w:rPr>
          <w:rFonts w:cs="Arial"/>
          <w:color w:val="2A2A2A"/>
          <w:shd w:val="clear" w:color="auto" w:fill="FFFFFF"/>
        </w:rPr>
        <w:t>Students may add the Neuroscience minor if it does not cause them to exceed their unit maximum. If they will exceed the max, students must first file a petition with the College of Letters and Science to raise their unit max. Please see a counselor in your appropriate counseling unit (i.e. College Counselors in A316 Murphy Hall or AAP, Athletics, Honors, etc.).</w:t>
      </w:r>
    </w:p>
    <w:p w:rsidR="00D86D8B" w:rsidRDefault="00D86D8B" w:rsidP="00D86D8B">
      <w:pPr>
        <w:spacing w:after="0" w:line="276" w:lineRule="auto"/>
      </w:pPr>
    </w:p>
    <w:sectPr w:rsidR="00D86D8B" w:rsidSect="00D86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A68"/>
    <w:multiLevelType w:val="hybridMultilevel"/>
    <w:tmpl w:val="1DA22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8B"/>
    <w:rsid w:val="003064E6"/>
    <w:rsid w:val="00457413"/>
    <w:rsid w:val="005B3451"/>
    <w:rsid w:val="006E2074"/>
    <w:rsid w:val="007823E7"/>
    <w:rsid w:val="00AB6E76"/>
    <w:rsid w:val="00D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D2EF7-3AEA-47C8-A4FA-AF23011D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D8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Sath, Susan</dc:creator>
  <cp:keywords/>
  <dc:description/>
  <cp:lastModifiedBy>Jaclyn</cp:lastModifiedBy>
  <cp:revision>2</cp:revision>
  <dcterms:created xsi:type="dcterms:W3CDTF">2021-02-19T00:39:00Z</dcterms:created>
  <dcterms:modified xsi:type="dcterms:W3CDTF">2021-02-19T00:39:00Z</dcterms:modified>
</cp:coreProperties>
</file>